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732"/>
        <w:gridCol w:w="2515"/>
      </w:tblGrid>
      <w:tr w:rsidR="00A17729" w:rsidTr="00DE1AE8">
        <w:trPr>
          <w:trHeight w:val="770"/>
          <w:jc w:val="center"/>
        </w:trPr>
        <w:tc>
          <w:tcPr>
            <w:tcW w:w="3773" w:type="pct"/>
            <w:tcBorders>
              <w:top w:val="single" w:sz="4" w:space="0" w:color="535356" w:themeColor="accent1" w:themeShade="BF"/>
              <w:left w:val="single" w:sz="4" w:space="0" w:color="535356" w:themeColor="accent1" w:themeShade="BF"/>
              <w:bottom w:val="nil"/>
              <w:right w:val="single" w:sz="4" w:space="0" w:color="535356" w:themeColor="accent1" w:themeShade="BF"/>
            </w:tcBorders>
            <w:vAlign w:val="center"/>
          </w:tcPr>
          <w:p w:rsidR="00DE1AE8" w:rsidRDefault="00DE1AE8" w:rsidP="00DE1AE8">
            <w:pPr>
              <w:pStyle w:val="Nombre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A17729" w:rsidRDefault="00DE1AE8" w:rsidP="00DE1AE8">
            <w:pPr>
              <w:pStyle w:val="Nombre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juan josé sánchez-bayo – arquitecto</w:t>
            </w:r>
          </w:p>
          <w:p w:rsidR="00DE1AE8" w:rsidRPr="00DE1AE8" w:rsidRDefault="00DE1AE8" w:rsidP="00DE1AE8">
            <w:pPr>
              <w:jc w:val="center"/>
              <w:rPr>
                <w:sz w:val="20"/>
              </w:rPr>
            </w:pPr>
            <w:r w:rsidRPr="00DE1AE8">
              <w:rPr>
                <w:sz w:val="20"/>
              </w:rPr>
              <w:t>C/padre Belda 1 2.C – 37800 Alba de</w:t>
            </w:r>
            <w:r>
              <w:rPr>
                <w:sz w:val="20"/>
              </w:rPr>
              <w:t xml:space="preserve"> </w:t>
            </w:r>
            <w:r w:rsidRPr="00DE1AE8">
              <w:rPr>
                <w:sz w:val="20"/>
              </w:rPr>
              <w:t>Tormes - Salamanca</w:t>
            </w:r>
          </w:p>
        </w:tc>
        <w:tc>
          <w:tcPr>
            <w:tcW w:w="1227" w:type="pct"/>
            <w:vMerge w:val="restart"/>
            <w:tcBorders>
              <w:top w:val="nil"/>
              <w:left w:val="single" w:sz="4" w:space="0" w:color="535356" w:themeColor="accent1" w:themeShade="BF"/>
              <w:bottom w:val="nil"/>
              <w:right w:val="single" w:sz="4" w:space="0" w:color="535356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A17729" w:rsidRDefault="00A17729">
            <w:pPr>
              <w:spacing w:after="0" w:line="240" w:lineRule="auto"/>
              <w:ind w:left="71" w:hanging="71"/>
              <w:jc w:val="right"/>
            </w:pPr>
          </w:p>
        </w:tc>
      </w:tr>
      <w:tr w:rsidR="00A17729" w:rsidTr="00DE1AE8">
        <w:trPr>
          <w:trHeight w:val="1201"/>
          <w:jc w:val="center"/>
        </w:trPr>
        <w:tc>
          <w:tcPr>
            <w:tcW w:w="3773" w:type="pct"/>
            <w:tcBorders>
              <w:top w:val="nil"/>
              <w:left w:val="single" w:sz="4" w:space="0" w:color="535356" w:themeColor="accent1" w:themeShade="BF"/>
              <w:bottom w:val="single" w:sz="4" w:space="0" w:color="535356" w:themeColor="accent1" w:themeShade="BF"/>
              <w:right w:val="single" w:sz="4" w:space="0" w:color="535356" w:themeColor="accent1" w:themeShade="BF"/>
            </w:tcBorders>
            <w:shd w:val="clear" w:color="auto" w:fill="6F6F74" w:themeFill="accent1"/>
            <w:vAlign w:val="center"/>
          </w:tcPr>
          <w:p w:rsidR="00A17729" w:rsidRPr="00DE1AE8" w:rsidRDefault="00DE1AE8" w:rsidP="00DE1AE8">
            <w:pPr>
              <w:spacing w:after="0" w:line="240" w:lineRule="auto"/>
              <w:jc w:val="center"/>
              <w:rPr>
                <w:caps/>
                <w:color w:val="FFFFFF" w:themeColor="background1"/>
                <w:sz w:val="40"/>
              </w:rPr>
            </w:pPr>
            <w:r>
              <w:rPr>
                <w:caps/>
                <w:color w:val="FFFFFF" w:themeColor="background1"/>
                <w:sz w:val="40"/>
              </w:rPr>
              <w:t>presupuesto</w:t>
            </w:r>
          </w:p>
        </w:tc>
        <w:tc>
          <w:tcPr>
            <w:tcW w:w="1227" w:type="pct"/>
            <w:vMerge/>
            <w:tcBorders>
              <w:top w:val="nil"/>
              <w:left w:val="single" w:sz="4" w:space="0" w:color="535356" w:themeColor="accent1" w:themeShade="BF"/>
              <w:bottom w:val="nil"/>
              <w:right w:val="single" w:sz="4" w:space="0" w:color="535356" w:themeColor="accent1" w:themeShade="BF"/>
            </w:tcBorders>
            <w:shd w:val="clear" w:color="auto" w:fill="auto"/>
          </w:tcPr>
          <w:p w:rsidR="00A17729" w:rsidRDefault="00A17729">
            <w:pPr>
              <w:spacing w:after="0" w:line="240" w:lineRule="auto"/>
            </w:pPr>
          </w:p>
        </w:tc>
      </w:tr>
    </w:tbl>
    <w:p w:rsidR="00A17729" w:rsidRDefault="00A17729">
      <w:pPr>
        <w:pStyle w:val="Encabezadodeseccin"/>
      </w:pPr>
    </w:p>
    <w:p w:rsidR="0066643A" w:rsidRDefault="0066643A" w:rsidP="00DE1AE8">
      <w:pPr>
        <w:pStyle w:val="Direccindelremitente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6643A" w:rsidRPr="0066643A" w:rsidRDefault="0066643A" w:rsidP="0066643A">
      <w:pPr>
        <w:pStyle w:val="Direccindelremitente"/>
        <w:jc w:val="right"/>
        <w:rPr>
          <w:w w:val="92"/>
          <w:sz w:val="22"/>
          <w:szCs w:val="20"/>
        </w:rPr>
      </w:pPr>
      <w:r w:rsidRPr="0066643A">
        <w:rPr>
          <w:w w:val="92"/>
          <w:sz w:val="22"/>
          <w:szCs w:val="20"/>
        </w:rPr>
        <w:t xml:space="preserve">BIMETICA PARAMETRIC DESIGN SERVICES SL </w:t>
      </w:r>
    </w:p>
    <w:p w:rsidR="0066643A" w:rsidRPr="0066643A" w:rsidRDefault="0066643A" w:rsidP="0066643A">
      <w:pPr>
        <w:pStyle w:val="Direccindelremitente"/>
        <w:jc w:val="right"/>
        <w:rPr>
          <w:w w:val="92"/>
          <w:sz w:val="22"/>
          <w:szCs w:val="20"/>
        </w:rPr>
      </w:pPr>
      <w:r w:rsidRPr="0066643A">
        <w:rPr>
          <w:w w:val="92"/>
          <w:sz w:val="22"/>
          <w:szCs w:val="20"/>
        </w:rPr>
        <w:t>Dr. Martí i Julia 64 Entresuelo</w:t>
      </w:r>
    </w:p>
    <w:p w:rsidR="0066643A" w:rsidRDefault="0066643A" w:rsidP="0066643A">
      <w:pPr>
        <w:pStyle w:val="Direccindelremitente"/>
        <w:jc w:val="right"/>
        <w:rPr>
          <w:w w:val="92"/>
          <w:sz w:val="22"/>
          <w:szCs w:val="20"/>
        </w:rPr>
      </w:pPr>
      <w:r w:rsidRPr="0066643A">
        <w:rPr>
          <w:w w:val="92"/>
          <w:sz w:val="22"/>
          <w:szCs w:val="20"/>
        </w:rPr>
        <w:t>L´Hospitalet d`Llobregat  (Barcelona)</w:t>
      </w:r>
    </w:p>
    <w:p w:rsidR="00EE3747" w:rsidRDefault="00EE3747" w:rsidP="0066643A">
      <w:pPr>
        <w:pStyle w:val="Direccindelremitente"/>
        <w:jc w:val="right"/>
        <w:rPr>
          <w:w w:val="92"/>
          <w:sz w:val="22"/>
          <w:szCs w:val="20"/>
        </w:rPr>
      </w:pPr>
    </w:p>
    <w:p w:rsidR="00EE3747" w:rsidRPr="0066643A" w:rsidRDefault="00EE3747" w:rsidP="0066643A">
      <w:pPr>
        <w:pStyle w:val="Direccindelremitente"/>
        <w:jc w:val="right"/>
        <w:rPr>
          <w:w w:val="92"/>
          <w:sz w:val="22"/>
          <w:szCs w:val="20"/>
        </w:rPr>
      </w:pPr>
    </w:p>
    <w:p w:rsidR="00A17729" w:rsidRDefault="00A17729" w:rsidP="00DE1AE8">
      <w:pPr>
        <w:pStyle w:val="Direccindelremitente"/>
        <w:jc w:val="right"/>
      </w:pPr>
    </w:p>
    <w:p w:rsidR="00A17729" w:rsidRDefault="008D6897" w:rsidP="008D6897">
      <w:r>
        <w:t>Oferta de fecha</w:t>
      </w:r>
      <w:r w:rsidR="00E25143">
        <w:t xml:space="preserve">  </w:t>
      </w:r>
      <w:r w:rsidR="0020398A">
        <w:t>6-10-2016</w:t>
      </w:r>
      <w:r w:rsidR="00E25143">
        <w:t xml:space="preserve"> para la realización de catálogo digital, formato Archicad 1</w:t>
      </w:r>
      <w:r w:rsidR="0020398A">
        <w:t>9</w:t>
      </w:r>
      <w:r w:rsidR="00E25143">
        <w:t xml:space="preserve">, de los </w:t>
      </w:r>
      <w:r w:rsidR="0020398A">
        <w:t>aislamientos</w:t>
      </w:r>
      <w:r w:rsidR="00E25143">
        <w:t xml:space="preserve"> de la marca </w:t>
      </w:r>
      <w:r w:rsidR="0020398A">
        <w:t>ARMAFLEX</w:t>
      </w:r>
      <w:r w:rsidR="00E25143">
        <w:t xml:space="preserve"> 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475"/>
      </w:tblGrid>
      <w:tr w:rsidR="00E25143" w:rsidTr="00E25143">
        <w:tc>
          <w:tcPr>
            <w:tcW w:w="5353" w:type="dxa"/>
          </w:tcPr>
          <w:p w:rsidR="00E25143" w:rsidRDefault="00E25143" w:rsidP="008D6897"/>
        </w:tc>
        <w:tc>
          <w:tcPr>
            <w:tcW w:w="1559" w:type="dxa"/>
          </w:tcPr>
          <w:p w:rsidR="00E25143" w:rsidRPr="00E25143" w:rsidRDefault="00E25143" w:rsidP="008D67F1">
            <w:pPr>
              <w:jc w:val="center"/>
              <w:rPr>
                <w:b/>
                <w:sz w:val="18"/>
              </w:rPr>
            </w:pPr>
            <w:r w:rsidRPr="00E25143">
              <w:rPr>
                <w:b/>
                <w:sz w:val="18"/>
              </w:rPr>
              <w:t>cantidad</w:t>
            </w:r>
          </w:p>
        </w:tc>
        <w:tc>
          <w:tcPr>
            <w:tcW w:w="1560" w:type="dxa"/>
          </w:tcPr>
          <w:p w:rsidR="00E25143" w:rsidRPr="00E25143" w:rsidRDefault="00E25143" w:rsidP="008D67F1">
            <w:pPr>
              <w:jc w:val="center"/>
              <w:rPr>
                <w:b/>
                <w:sz w:val="18"/>
              </w:rPr>
            </w:pPr>
            <w:r w:rsidRPr="00E25143">
              <w:rPr>
                <w:b/>
                <w:sz w:val="18"/>
              </w:rPr>
              <w:t>coste</w:t>
            </w:r>
          </w:p>
        </w:tc>
        <w:tc>
          <w:tcPr>
            <w:tcW w:w="1475" w:type="dxa"/>
          </w:tcPr>
          <w:p w:rsidR="00E25143" w:rsidRPr="00E25143" w:rsidRDefault="00E25143" w:rsidP="008D67F1">
            <w:pPr>
              <w:jc w:val="center"/>
              <w:rPr>
                <w:b/>
                <w:sz w:val="18"/>
              </w:rPr>
            </w:pPr>
            <w:r w:rsidRPr="00E25143">
              <w:rPr>
                <w:b/>
                <w:sz w:val="18"/>
              </w:rPr>
              <w:t>importe</w:t>
            </w:r>
          </w:p>
        </w:tc>
      </w:tr>
      <w:tr w:rsidR="00E25143" w:rsidTr="00E25143">
        <w:tc>
          <w:tcPr>
            <w:tcW w:w="5353" w:type="dxa"/>
          </w:tcPr>
          <w:p w:rsidR="00E25143" w:rsidRDefault="0020398A" w:rsidP="008D6897">
            <w:r>
              <w:t>creación de materiales</w:t>
            </w:r>
          </w:p>
        </w:tc>
        <w:tc>
          <w:tcPr>
            <w:tcW w:w="1559" w:type="dxa"/>
          </w:tcPr>
          <w:p w:rsidR="00E25143" w:rsidRDefault="0020398A" w:rsidP="008D67F1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25143" w:rsidRDefault="003E588D" w:rsidP="003E588D">
            <w:pPr>
              <w:jc w:val="center"/>
            </w:pPr>
            <w:r>
              <w:t>15</w:t>
            </w:r>
            <w:r w:rsidR="00E25143">
              <w:t>,00 €/ud</w:t>
            </w:r>
          </w:p>
        </w:tc>
        <w:tc>
          <w:tcPr>
            <w:tcW w:w="1475" w:type="dxa"/>
          </w:tcPr>
          <w:p w:rsidR="00E25143" w:rsidRDefault="003E588D" w:rsidP="008D67F1">
            <w:pPr>
              <w:jc w:val="center"/>
            </w:pPr>
            <w:r>
              <w:t>135 €</w:t>
            </w:r>
          </w:p>
        </w:tc>
      </w:tr>
      <w:tr w:rsidR="00E25143" w:rsidTr="00E25143">
        <w:tc>
          <w:tcPr>
            <w:tcW w:w="5353" w:type="dxa"/>
          </w:tcPr>
          <w:p w:rsidR="00E25143" w:rsidRDefault="003E588D" w:rsidP="008D6897">
            <w:r w:rsidRPr="003E588D">
              <w:t>conductos GDL: 5 objetos</w:t>
            </w:r>
            <w:r>
              <w:t xml:space="preserve"> para creación de recorridos MEP</w:t>
            </w:r>
          </w:p>
        </w:tc>
        <w:tc>
          <w:tcPr>
            <w:tcW w:w="1559" w:type="dxa"/>
          </w:tcPr>
          <w:p w:rsidR="00E25143" w:rsidRDefault="003E588D" w:rsidP="008D67F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25143" w:rsidRDefault="003E588D" w:rsidP="003C7B96">
            <w:pPr>
              <w:jc w:val="center"/>
            </w:pPr>
            <w:r>
              <w:t>180 €</w:t>
            </w:r>
          </w:p>
          <w:p w:rsidR="003E588D" w:rsidRDefault="003E588D" w:rsidP="003C7B96">
            <w:pPr>
              <w:jc w:val="center"/>
            </w:pPr>
          </w:p>
        </w:tc>
        <w:tc>
          <w:tcPr>
            <w:tcW w:w="1475" w:type="dxa"/>
          </w:tcPr>
          <w:p w:rsidR="00E25143" w:rsidRDefault="003E588D" w:rsidP="003C7B96">
            <w:pPr>
              <w:jc w:val="center"/>
            </w:pPr>
            <w:r>
              <w:t>180 €</w:t>
            </w:r>
          </w:p>
        </w:tc>
      </w:tr>
      <w:tr w:rsidR="003E588D" w:rsidTr="00E25143">
        <w:tc>
          <w:tcPr>
            <w:tcW w:w="5353" w:type="dxa"/>
          </w:tcPr>
          <w:p w:rsidR="003E588D" w:rsidRPr="003E588D" w:rsidRDefault="003E588D" w:rsidP="008D6897">
            <w:r>
              <w:t>tuberías GDL: 4</w:t>
            </w:r>
            <w:r w:rsidRPr="003E588D">
              <w:t xml:space="preserve"> objetos</w:t>
            </w:r>
            <w:r>
              <w:t xml:space="preserve"> para creación de recorridos MEP</w:t>
            </w:r>
          </w:p>
        </w:tc>
        <w:tc>
          <w:tcPr>
            <w:tcW w:w="1559" w:type="dxa"/>
          </w:tcPr>
          <w:p w:rsidR="003E588D" w:rsidRDefault="003E588D" w:rsidP="008D67F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E588D" w:rsidRDefault="003E588D" w:rsidP="003C7B96">
            <w:pPr>
              <w:jc w:val="center"/>
            </w:pPr>
            <w:r>
              <w:t>150 €</w:t>
            </w:r>
          </w:p>
        </w:tc>
        <w:tc>
          <w:tcPr>
            <w:tcW w:w="1475" w:type="dxa"/>
          </w:tcPr>
          <w:p w:rsidR="003E588D" w:rsidRDefault="003E588D" w:rsidP="003C7B96">
            <w:pPr>
              <w:jc w:val="center"/>
            </w:pPr>
            <w:r>
              <w:t>150 €</w:t>
            </w:r>
          </w:p>
        </w:tc>
      </w:tr>
      <w:tr w:rsidR="003E588D" w:rsidTr="00BA6DB7">
        <w:tc>
          <w:tcPr>
            <w:tcW w:w="8472" w:type="dxa"/>
            <w:gridSpan w:val="3"/>
          </w:tcPr>
          <w:p w:rsidR="003E588D" w:rsidRDefault="003E588D" w:rsidP="003C7B96">
            <w:pPr>
              <w:jc w:val="center"/>
            </w:pPr>
            <w:r>
              <w:t>TOTAL PRESUPUESTADO</w:t>
            </w:r>
          </w:p>
        </w:tc>
        <w:tc>
          <w:tcPr>
            <w:tcW w:w="1475" w:type="dxa"/>
          </w:tcPr>
          <w:p w:rsidR="003E588D" w:rsidRDefault="003E588D" w:rsidP="003C7B96">
            <w:pPr>
              <w:jc w:val="center"/>
            </w:pPr>
            <w:r>
              <w:t>465 €</w:t>
            </w:r>
            <w:bookmarkStart w:id="0" w:name="_GoBack"/>
            <w:bookmarkEnd w:id="0"/>
          </w:p>
        </w:tc>
      </w:tr>
    </w:tbl>
    <w:p w:rsidR="00E25143" w:rsidRDefault="00E25143" w:rsidP="008D6897"/>
    <w:p w:rsidR="0028471F" w:rsidRDefault="0028471F" w:rsidP="008D6897">
      <w:r>
        <w:t>Se oferta bajo las siguientes condiciones:</w:t>
      </w:r>
      <w:r w:rsidR="0020398A">
        <w:tab/>
      </w:r>
    </w:p>
    <w:p w:rsidR="008D67F1" w:rsidRDefault="008D67F1" w:rsidP="008D6897">
      <w:r>
        <w:t>No se incluyen impuestos</w:t>
      </w:r>
      <w:r w:rsidR="0020398A">
        <w:t xml:space="preserve"> (IVA 21 %)</w:t>
      </w:r>
    </w:p>
    <w:p w:rsidR="0028471F" w:rsidRDefault="0028471F" w:rsidP="008D6897">
      <w:r>
        <w:t>El</w:t>
      </w:r>
      <w:r w:rsidR="008D67F1">
        <w:t xml:space="preserve"> presupuesto tiene una validez de 30 días</w:t>
      </w:r>
    </w:p>
    <w:p w:rsidR="008D67F1" w:rsidRDefault="008D67F1" w:rsidP="008D6897">
      <w:r>
        <w:t xml:space="preserve">Los trabajos de realizarán en un plazo máximo de </w:t>
      </w:r>
      <w:r w:rsidR="003C7B96">
        <w:t>15</w:t>
      </w:r>
      <w:r>
        <w:t xml:space="preserve"> días hábiles desde la aceptación</w:t>
      </w:r>
      <w:r w:rsidR="0028471F">
        <w:t xml:space="preserve"> del presupuesto. </w:t>
      </w:r>
    </w:p>
    <w:p w:rsidR="00EE3747" w:rsidRDefault="00EE3747">
      <w:pPr>
        <w:pStyle w:val="Cierre"/>
      </w:pPr>
      <w:r>
        <w:tab/>
      </w:r>
    </w:p>
    <w:p w:rsidR="00EE3747" w:rsidRDefault="00EE3747">
      <w:pPr>
        <w:pStyle w:val="Cierre"/>
      </w:pPr>
    </w:p>
    <w:p w:rsidR="00EE3747" w:rsidRDefault="00EE3747">
      <w:pPr>
        <w:pStyle w:val="Cierre"/>
      </w:pPr>
    </w:p>
    <w:p w:rsidR="00EE3747" w:rsidRDefault="00EE3747">
      <w:pPr>
        <w:pStyle w:val="Cierre"/>
        <w:sectPr w:rsidR="00EE3747">
          <w:footerReference w:type="default" r:id="rId13"/>
          <w:headerReference w:type="first" r:id="rId14"/>
          <w:pgSz w:w="11907" w:h="16839" w:code="1"/>
          <w:pgMar w:top="1148" w:right="1050" w:bottom="1148" w:left="1050" w:header="709" w:footer="709" w:gutter="0"/>
          <w:cols w:space="720"/>
          <w:titlePg/>
          <w:docGrid w:linePitch="360"/>
        </w:sectPr>
      </w:pPr>
    </w:p>
    <w:p w:rsidR="00A17729" w:rsidRDefault="00EE3747" w:rsidP="0028471F">
      <w:pPr>
        <w:pStyle w:val="Cierre"/>
        <w:jc w:val="center"/>
        <w:rPr>
          <w:b/>
          <w:sz w:val="20"/>
          <w:szCs w:val="20"/>
        </w:rPr>
      </w:pPr>
      <w:r w:rsidRPr="00EE3747">
        <w:rPr>
          <w:b/>
          <w:sz w:val="20"/>
          <w:szCs w:val="20"/>
        </w:rPr>
        <w:lastRenderedPageBreak/>
        <w:t>Firmado</w:t>
      </w:r>
    </w:p>
    <w:p w:rsidR="00EE3747" w:rsidRDefault="005553F3" w:rsidP="0028471F">
      <w:pPr>
        <w:pStyle w:val="Firma"/>
        <w:jc w:val="center"/>
        <w:rPr>
          <w:sz w:val="21"/>
          <w:szCs w:val="21"/>
        </w:rPr>
      </w:pPr>
      <w:sdt>
        <w:sdtPr>
          <w:rPr>
            <w:sz w:val="21"/>
            <w:szCs w:val="21"/>
          </w:rPr>
          <w:id w:val="-1919552639"/>
          <w:placeholder>
            <w:docPart w:val="64EFF2C50197466596E67569BF8A046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E3747">
            <w:rPr>
              <w:sz w:val="21"/>
              <w:szCs w:val="21"/>
            </w:rPr>
            <w:t>Juan j. Sánchez-Bayo</w:t>
          </w:r>
        </w:sdtContent>
      </w:sdt>
    </w:p>
    <w:p w:rsidR="0028471F" w:rsidRDefault="0028471F" w:rsidP="0028471F">
      <w:pPr>
        <w:pStyle w:val="Firma"/>
        <w:jc w:val="center"/>
        <w:rPr>
          <w:sz w:val="21"/>
          <w:szCs w:val="21"/>
        </w:rPr>
      </w:pPr>
    </w:p>
    <w:p w:rsidR="003C7B96" w:rsidRDefault="003C7B96" w:rsidP="0028471F">
      <w:pPr>
        <w:pStyle w:val="Firma"/>
        <w:jc w:val="center"/>
        <w:rPr>
          <w:sz w:val="21"/>
          <w:szCs w:val="21"/>
        </w:rPr>
      </w:pPr>
    </w:p>
    <w:p w:rsidR="003C7B96" w:rsidRDefault="003C7B96" w:rsidP="0028471F">
      <w:pPr>
        <w:pStyle w:val="Firma"/>
        <w:jc w:val="center"/>
        <w:rPr>
          <w:sz w:val="21"/>
          <w:szCs w:val="21"/>
        </w:rPr>
      </w:pPr>
    </w:p>
    <w:p w:rsidR="003C7B96" w:rsidRDefault="003C7B96" w:rsidP="0028471F">
      <w:pPr>
        <w:pStyle w:val="Firma"/>
        <w:jc w:val="center"/>
        <w:rPr>
          <w:sz w:val="21"/>
          <w:szCs w:val="21"/>
        </w:rPr>
      </w:pPr>
    </w:p>
    <w:p w:rsidR="003C7B96" w:rsidRDefault="003C7B96" w:rsidP="0028471F">
      <w:pPr>
        <w:pStyle w:val="Firma"/>
        <w:jc w:val="center"/>
        <w:rPr>
          <w:sz w:val="21"/>
          <w:szCs w:val="21"/>
        </w:rPr>
      </w:pPr>
    </w:p>
    <w:p w:rsidR="00EE3747" w:rsidRDefault="00EE3747" w:rsidP="0028471F">
      <w:pPr>
        <w:pStyle w:val="Firm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Aceptado</w:t>
      </w:r>
    </w:p>
    <w:p w:rsidR="00EE3747" w:rsidRDefault="00EE3747" w:rsidP="0028471F">
      <w:pPr>
        <w:pStyle w:val="Firma"/>
        <w:jc w:val="center"/>
        <w:rPr>
          <w:b/>
          <w:sz w:val="20"/>
          <w:szCs w:val="20"/>
        </w:rPr>
      </w:pPr>
    </w:p>
    <w:p w:rsidR="00EE3747" w:rsidRDefault="00EE3747" w:rsidP="0028471F">
      <w:pPr>
        <w:pStyle w:val="Firma"/>
        <w:jc w:val="center"/>
        <w:rPr>
          <w:b/>
          <w:sz w:val="20"/>
          <w:szCs w:val="20"/>
        </w:rPr>
      </w:pPr>
    </w:p>
    <w:p w:rsidR="00EE3747" w:rsidRPr="00EE3747" w:rsidRDefault="00EE3747" w:rsidP="0028471F">
      <w:pPr>
        <w:pStyle w:val="Firma"/>
        <w:jc w:val="center"/>
        <w:rPr>
          <w:sz w:val="21"/>
          <w:szCs w:val="21"/>
        </w:rPr>
      </w:pPr>
    </w:p>
    <w:p w:rsidR="00EE3747" w:rsidRDefault="00EE3747" w:rsidP="0028471F">
      <w:pPr>
        <w:pStyle w:val="Firma"/>
        <w:jc w:val="center"/>
        <w:rPr>
          <w:sz w:val="21"/>
          <w:szCs w:val="21"/>
        </w:rPr>
      </w:pPr>
      <w:r>
        <w:rPr>
          <w:sz w:val="21"/>
          <w:szCs w:val="21"/>
        </w:rPr>
        <w:t>por BIMETICA</w:t>
      </w:r>
    </w:p>
    <w:p w:rsidR="00EE3747" w:rsidRDefault="00EE3747">
      <w:pPr>
        <w:pStyle w:val="Firma"/>
        <w:rPr>
          <w:sz w:val="21"/>
          <w:szCs w:val="21"/>
        </w:rPr>
      </w:pPr>
    </w:p>
    <w:sectPr w:rsidR="00EE3747" w:rsidSect="00EE3747">
      <w:type w:val="continuous"/>
      <w:pgSz w:w="11907" w:h="16839" w:code="1"/>
      <w:pgMar w:top="1148" w:right="1050" w:bottom="1148" w:left="1050" w:header="709" w:footer="70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F3" w:rsidRDefault="005553F3">
      <w:pPr>
        <w:spacing w:after="0" w:line="240" w:lineRule="auto"/>
      </w:pPr>
      <w:r>
        <w:separator/>
      </w:r>
    </w:p>
  </w:endnote>
  <w:endnote w:type="continuationSeparator" w:id="0">
    <w:p w:rsidR="005553F3" w:rsidRDefault="0055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29" w:rsidRDefault="00DE1AE8">
    <w:pPr>
      <w:pStyle w:val="Piedepgina"/>
      <w:jc w:val="center"/>
    </w:pPr>
    <w:r>
      <w:rPr>
        <w:noProof/>
        <w:color w:val="6F6F74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09C60F" wp14:editId="66002A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Fondo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7729" w:rsidRDefault="00A1772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Fondo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A17729" w:rsidRDefault="00A177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6F6F74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6E56A5" wp14:editId="36FEBA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Fondo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7729" w:rsidRDefault="00A1772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Fondo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APATKY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A17729" w:rsidRDefault="00A177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6F6F74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44BF8C" wp14:editId="197546E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Fondo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7729" w:rsidRDefault="00A1772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Fondo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A17729" w:rsidRDefault="00A177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6F6F74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2E2572" wp14:editId="5C5F673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F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7729" w:rsidRDefault="005553F3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Fecha"/>
                              <w:tag w:val="Fecha"/>
                              <w:id w:val="13086698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4-20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E1AE8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20 de abril de 2016</w:t>
                              </w:r>
                            </w:sdtContent>
                          </w:sdt>
                          <w:r w:rsidR="00DE1AE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Página </w:t>
                          </w:r>
                          <w:r w:rsidR="00DE1AE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E1AE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DE1AE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588D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E1AE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Fecha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DCFwYS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A17729" w:rsidRDefault="005553F3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Fecha"/>
                        <w:tag w:val="Fecha"/>
                        <w:id w:val="130866988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4-20T00:00:00Z"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E1AE8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20 de abril de 2016</w:t>
                        </w:r>
                      </w:sdtContent>
                    </w:sdt>
                    <w:r w:rsidR="00DE1AE8">
                      <w:rPr>
                        <w:color w:val="FFFFFF" w:themeColor="background1"/>
                        <w:sz w:val="18"/>
                        <w:szCs w:val="18"/>
                      </w:rPr>
                      <w:t xml:space="preserve">  Página </w:t>
                    </w:r>
                    <w:r w:rsidR="00DE1AE8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E1AE8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="00DE1AE8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3E588D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E1AE8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F3" w:rsidRDefault="005553F3">
      <w:pPr>
        <w:spacing w:after="0" w:line="240" w:lineRule="auto"/>
      </w:pPr>
      <w:r>
        <w:separator/>
      </w:r>
    </w:p>
  </w:footnote>
  <w:footnote w:type="continuationSeparator" w:id="0">
    <w:p w:rsidR="005553F3" w:rsidRDefault="0055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29" w:rsidRDefault="00DE1AE8">
    <w:pPr>
      <w:pStyle w:val="Encabezado"/>
    </w:pPr>
    <w:r>
      <w:rPr>
        <w:noProof/>
        <w:color w:val="6F6F74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07C342" wp14:editId="6BDA94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ectángulo redondeado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6F6F74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8907BA" wp14:editId="12FA48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ángulo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6F6F74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AEFB5A" wp14:editId="21ED76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BEAE98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BEAE98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6F6F7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6F6F7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6F6F7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8"/>
    <w:rsid w:val="000930E4"/>
    <w:rsid w:val="001C7375"/>
    <w:rsid w:val="0020398A"/>
    <w:rsid w:val="0028471F"/>
    <w:rsid w:val="003C7B96"/>
    <w:rsid w:val="003E588D"/>
    <w:rsid w:val="005553F3"/>
    <w:rsid w:val="005A615E"/>
    <w:rsid w:val="0066643A"/>
    <w:rsid w:val="007A022A"/>
    <w:rsid w:val="008D67F1"/>
    <w:rsid w:val="008D6897"/>
    <w:rsid w:val="00A17729"/>
    <w:rsid w:val="00DE1AE8"/>
    <w:rsid w:val="00E25143"/>
    <w:rsid w:val="00EE3747"/>
    <w:rsid w:val="00F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F6F7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46464A" w:themeColor="tex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6464A" w:themeColor="text2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customStyle="1" w:styleId="5">
    <w:name w:val="5"/>
    <w:link w:val="Carcterdereferenciaintensa"/>
    <w:uiPriority w:val="32"/>
    <w:rPr>
      <w:b/>
      <w:color w:val="6F6F74" w:themeColor="accent1"/>
      <w:u w:val="single"/>
    </w:rPr>
  </w:style>
  <w:style w:type="character" w:customStyle="1" w:styleId="Carcterdereferenciaintensa">
    <w:name w:val="Carácter de referencia intensa"/>
    <w:basedOn w:val="Fuentedeprrafopredeter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Carcterdereferenciasutil"/>
    <w:uiPriority w:val="31"/>
    <w:rPr>
      <w:color w:val="000000" w:themeColor="text1"/>
      <w:u w:val="single"/>
    </w:rPr>
  </w:style>
  <w:style w:type="character" w:customStyle="1" w:styleId="Carcterdereferenciasutil">
    <w:name w:val="Carácter de referencia sutil"/>
    <w:basedOn w:val="Fuentedeprrafopredeter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Carcterdettulodelibro"/>
    <w:uiPriority w:val="33"/>
    <w:rPr>
      <w:rFonts w:asciiTheme="majorHAnsi" w:hAnsiTheme="majorHAnsi"/>
      <w:b/>
      <w:i/>
      <w:color w:val="8D6974" w:themeColor="accent6"/>
    </w:rPr>
  </w:style>
  <w:style w:type="character" w:customStyle="1" w:styleId="Carcterdettulodelibro">
    <w:name w:val="Carácter de título de libro"/>
    <w:basedOn w:val="Fuentedeprrafopredeter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Carcterdenfasisintenso"/>
    <w:uiPriority w:val="21"/>
    <w:rPr>
      <w:b/>
      <w:i/>
      <w:color w:val="BEAE98" w:themeColor="accent3"/>
    </w:rPr>
  </w:style>
  <w:style w:type="character" w:customStyle="1" w:styleId="Carcterdenfasisintenso">
    <w:name w:val="Carácter de énfasis intenso"/>
    <w:basedOn w:val="Fuentedeprrafopredeter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Carcterdenfasissutil"/>
    <w:uiPriority w:val="19"/>
    <w:rPr>
      <w:i/>
      <w:color w:val="000000" w:themeColor="text1"/>
    </w:rPr>
  </w:style>
  <w:style w:type="character" w:customStyle="1" w:styleId="Carcterdenfasissutil">
    <w:name w:val="Carácter de énfasis sutil"/>
    <w:basedOn w:val="Fuentedeprrafopredeter"/>
    <w:link w:val="1"/>
    <w:uiPriority w:val="19"/>
    <w:rPr>
      <w:rFonts w:cs="Times New Roman"/>
      <w:i/>
      <w:color w:val="auto"/>
      <w:szCs w:val="20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F6F74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F6F74" w:themeColor="accent1"/>
        <w:left w:val="single" w:sz="36" w:space="8" w:color="6F6F74" w:themeColor="accent1"/>
        <w:bottom w:val="single" w:sz="36" w:space="8" w:color="6F6F74" w:themeColor="accent1"/>
        <w:right w:val="single" w:sz="36" w:space="8" w:color="6F6F74" w:themeColor="accent1"/>
      </w:pBdr>
      <w:shd w:val="clear" w:color="auto" w:fill="6F6F7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auto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auto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bloque">
    <w:name w:val="Block Text"/>
    <w:aliases w:val="Bloquear cita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aconvieta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A7B789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ipervnculo">
    <w:name w:val="Hyperlink"/>
    <w:basedOn w:val="Fuentedeprrafopredeter"/>
    <w:uiPriority w:val="99"/>
    <w:semiHidden/>
    <w:unhideWhenUsed/>
    <w:rPr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character" w:styleId="nfasisintenso">
    <w:name w:val="Intense Emphasis"/>
    <w:basedOn w:val="Fuentedeprrafopredeter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Pr>
      <w:smallCaps/>
      <w:color w:val="auto"/>
      <w:u w:val="single"/>
    </w:rPr>
  </w:style>
  <w:style w:type="paragraph" w:styleId="Cierre">
    <w:name w:val="Closing"/>
    <w:basedOn w:val="Normal"/>
    <w:link w:val="CierreCar"/>
    <w:uiPriority w:val="5"/>
    <w:unhideWhenUsed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Pr>
      <w:rFonts w:cs="Times New Roman"/>
      <w:color w:val="auto"/>
      <w:szCs w:val="20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3"/>
    <w:qFormat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doCar">
    <w:name w:val="Saludo Car"/>
    <w:basedOn w:val="Fuentedeprrafopredeter"/>
    <w:link w:val="Saludo"/>
    <w:uiPriority w:val="4"/>
    <w:rPr>
      <w:rFonts w:cs="Times New Roman"/>
      <w:b/>
      <w:color w:val="auto"/>
      <w:szCs w:val="20"/>
    </w:rPr>
  </w:style>
  <w:style w:type="paragraph" w:customStyle="1" w:styleId="Direccindelremitente">
    <w:name w:val="Dirección del remitente"/>
    <w:basedOn w:val="Sinespaciado"/>
    <w:uiPriority w:val="2"/>
    <w:pPr>
      <w:contextualSpacing/>
    </w:pPr>
    <w:rPr>
      <w:color w:val="6F6F74" w:themeColor="accent1"/>
      <w:sz w:val="18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  <w:rPr>
      <w:rFonts w:cs="Times New Roman"/>
      <w:color w:val="auto"/>
      <w:szCs w:val="20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Firma">
    <w:name w:val="Signature"/>
    <w:basedOn w:val="Normal"/>
    <w:link w:val="FirmaCar"/>
    <w:uiPriority w:val="99"/>
    <w:unhideWhenUsed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rFonts w:cs="Times New Roman"/>
      <w:color w:val="auto"/>
      <w:szCs w:val="20"/>
    </w:rPr>
  </w:style>
  <w:style w:type="table" w:customStyle="1" w:styleId="Estilo6">
    <w:name w:val="Estilo 6"/>
    <w:basedOn w:val="Tabla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Textodefecha">
    <w:name w:val="Texto de fecha"/>
    <w:basedOn w:val="Normal"/>
    <w:uiPriority w:val="35"/>
    <w:pPr>
      <w:spacing w:before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F6F74" w:themeFill="accent1"/>
      <w14:ligatures w14:val="standardContextual"/>
      <w14:cntxtAlt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</w:style>
  <w:style w:type="paragraph" w:customStyle="1" w:styleId="Encabezadodeseccin">
    <w:name w:val="Encabezado de sección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Nombre">
    <w:name w:val="Nombre"/>
    <w:basedOn w:val="Ttulo"/>
    <w:next w:val="Normal"/>
    <w:qFormat/>
    <w:pPr>
      <w:spacing w:after="0"/>
    </w:pPr>
    <w:rPr>
      <w:b/>
      <w:bCs/>
      <w:caps/>
      <w:color w:val="46464A" w:themeColor="text2"/>
      <w:sz w:val="28"/>
      <w:szCs w:val="28"/>
      <w14:ligatures w14:val="standard"/>
      <w14:numForm w14:val="old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F6F7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46464A" w:themeColor="tex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6464A" w:themeColor="text2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customStyle="1" w:styleId="5">
    <w:name w:val="5"/>
    <w:link w:val="Carcterdereferenciaintensa"/>
    <w:uiPriority w:val="32"/>
    <w:rPr>
      <w:b/>
      <w:color w:val="6F6F74" w:themeColor="accent1"/>
      <w:u w:val="single"/>
    </w:rPr>
  </w:style>
  <w:style w:type="character" w:customStyle="1" w:styleId="Carcterdereferenciaintensa">
    <w:name w:val="Carácter de referencia intensa"/>
    <w:basedOn w:val="Fuentedeprrafopredeter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Carcterdereferenciasutil"/>
    <w:uiPriority w:val="31"/>
    <w:rPr>
      <w:color w:val="000000" w:themeColor="text1"/>
      <w:u w:val="single"/>
    </w:rPr>
  </w:style>
  <w:style w:type="character" w:customStyle="1" w:styleId="Carcterdereferenciasutil">
    <w:name w:val="Carácter de referencia sutil"/>
    <w:basedOn w:val="Fuentedeprrafopredeter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Carcterdettulodelibro"/>
    <w:uiPriority w:val="33"/>
    <w:rPr>
      <w:rFonts w:asciiTheme="majorHAnsi" w:hAnsiTheme="majorHAnsi"/>
      <w:b/>
      <w:i/>
      <w:color w:val="8D6974" w:themeColor="accent6"/>
    </w:rPr>
  </w:style>
  <w:style w:type="character" w:customStyle="1" w:styleId="Carcterdettulodelibro">
    <w:name w:val="Carácter de título de libro"/>
    <w:basedOn w:val="Fuentedeprrafopredeter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Carcterdenfasisintenso"/>
    <w:uiPriority w:val="21"/>
    <w:rPr>
      <w:b/>
      <w:i/>
      <w:color w:val="BEAE98" w:themeColor="accent3"/>
    </w:rPr>
  </w:style>
  <w:style w:type="character" w:customStyle="1" w:styleId="Carcterdenfasisintenso">
    <w:name w:val="Carácter de énfasis intenso"/>
    <w:basedOn w:val="Fuentedeprrafopredeter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Carcterdenfasissutil"/>
    <w:uiPriority w:val="19"/>
    <w:rPr>
      <w:i/>
      <w:color w:val="000000" w:themeColor="text1"/>
    </w:rPr>
  </w:style>
  <w:style w:type="character" w:customStyle="1" w:styleId="Carcterdenfasissutil">
    <w:name w:val="Carácter de énfasis sutil"/>
    <w:basedOn w:val="Fuentedeprrafopredeter"/>
    <w:link w:val="1"/>
    <w:uiPriority w:val="19"/>
    <w:rPr>
      <w:rFonts w:cs="Times New Roman"/>
      <w:i/>
      <w:color w:val="auto"/>
      <w:szCs w:val="20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F6F74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F6F74" w:themeColor="accent1"/>
        <w:left w:val="single" w:sz="36" w:space="8" w:color="6F6F74" w:themeColor="accent1"/>
        <w:bottom w:val="single" w:sz="36" w:space="8" w:color="6F6F74" w:themeColor="accent1"/>
        <w:right w:val="single" w:sz="36" w:space="8" w:color="6F6F74" w:themeColor="accent1"/>
      </w:pBdr>
      <w:shd w:val="clear" w:color="auto" w:fill="6F6F7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auto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auto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bloque">
    <w:name w:val="Block Text"/>
    <w:aliases w:val="Bloquear cita"/>
    <w:uiPriority w:val="40"/>
    <w:pPr>
      <w:pBdr>
        <w:top w:val="single" w:sz="2" w:space="10" w:color="A8A8AB" w:themeColor="accent1" w:themeTint="99"/>
        <w:bottom w:val="single" w:sz="24" w:space="10" w:color="A8A8A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staconvietas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A7B789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ipervnculo">
    <w:name w:val="Hyperlink"/>
    <w:basedOn w:val="Fuentedeprrafopredeter"/>
    <w:uiPriority w:val="99"/>
    <w:semiHidden/>
    <w:unhideWhenUsed/>
    <w:rPr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character" w:styleId="nfasisintenso">
    <w:name w:val="Intense Emphasis"/>
    <w:basedOn w:val="Fuentedeprrafopredeter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Pr>
      <w:smallCaps/>
      <w:color w:val="auto"/>
      <w:u w:val="single"/>
    </w:rPr>
  </w:style>
  <w:style w:type="paragraph" w:styleId="Cierre">
    <w:name w:val="Closing"/>
    <w:basedOn w:val="Normal"/>
    <w:link w:val="CierreCar"/>
    <w:uiPriority w:val="5"/>
    <w:unhideWhenUsed/>
    <w:pPr>
      <w:spacing w:before="480" w:after="960"/>
      <w:contextualSpacing/>
    </w:pPr>
  </w:style>
  <w:style w:type="character" w:customStyle="1" w:styleId="CierreCar">
    <w:name w:val="Cierre Car"/>
    <w:basedOn w:val="Fuentedeprrafopredeter"/>
    <w:link w:val="Cierre"/>
    <w:uiPriority w:val="5"/>
    <w:rPr>
      <w:rFonts w:cs="Times New Roman"/>
      <w:color w:val="auto"/>
      <w:szCs w:val="20"/>
    </w:rPr>
  </w:style>
  <w:style w:type="paragraph" w:customStyle="1" w:styleId="Direccindeldestinatario">
    <w:name w:val="Dirección del destinatario"/>
    <w:basedOn w:val="Sinespaciado"/>
    <w:link w:val="Carcterdedireccindedestinatario"/>
    <w:uiPriority w:val="3"/>
    <w:qFormat/>
    <w:pPr>
      <w:spacing w:after="360"/>
      <w:contextualSpacing/>
    </w:pPr>
  </w:style>
  <w:style w:type="paragraph" w:styleId="Saludo">
    <w:name w:val="Salutation"/>
    <w:basedOn w:val="Sinespaciado"/>
    <w:next w:val="Normal"/>
    <w:link w:val="SaludoC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doCar">
    <w:name w:val="Saludo Car"/>
    <w:basedOn w:val="Fuentedeprrafopredeter"/>
    <w:link w:val="Saludo"/>
    <w:uiPriority w:val="4"/>
    <w:rPr>
      <w:rFonts w:cs="Times New Roman"/>
      <w:b/>
      <w:color w:val="auto"/>
      <w:szCs w:val="20"/>
    </w:rPr>
  </w:style>
  <w:style w:type="paragraph" w:customStyle="1" w:styleId="Direccindelremitente">
    <w:name w:val="Dirección del remitente"/>
    <w:basedOn w:val="Sinespaciado"/>
    <w:uiPriority w:val="2"/>
    <w:pPr>
      <w:contextualSpacing/>
    </w:pPr>
    <w:rPr>
      <w:color w:val="6F6F74" w:themeColor="accent1"/>
      <w:sz w:val="18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  <w:rPr>
      <w:rFonts w:cs="Times New Roman"/>
      <w:color w:val="auto"/>
      <w:szCs w:val="20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Firma">
    <w:name w:val="Signature"/>
    <w:basedOn w:val="Normal"/>
    <w:link w:val="FirmaCar"/>
    <w:uiPriority w:val="99"/>
    <w:unhideWhenUsed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Pr>
      <w:rFonts w:cs="Times New Roman"/>
      <w:color w:val="auto"/>
      <w:szCs w:val="20"/>
    </w:rPr>
  </w:style>
  <w:style w:type="table" w:customStyle="1" w:styleId="Estilo6">
    <w:name w:val="Estilo 6"/>
    <w:basedOn w:val="Tabla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F6F74" w:themeColor="accent1"/>
        <w:left w:val="single" w:sz="4" w:space="0" w:color="6F6F74" w:themeColor="accent1"/>
        <w:bottom w:val="single" w:sz="4" w:space="0" w:color="6F6F74" w:themeColor="accent1"/>
        <w:right w:val="single" w:sz="4" w:space="0" w:color="6F6F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1" w:themeFillTint="33"/>
    </w:tcPr>
    <w:tblStylePr w:type="firstRow">
      <w:rPr>
        <w:b/>
        <w:bCs/>
        <w:color w:val="46464A" w:themeColor="text2"/>
      </w:rPr>
      <w:tblPr/>
      <w:tcPr>
        <w:shd w:val="clear" w:color="auto" w:fill="F0F0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firstCol">
      <w:rPr>
        <w:b/>
        <w:bCs/>
        <w:color w:val="46464A" w:themeColor="text2"/>
      </w:rPr>
    </w:tblStylePr>
    <w:tblStylePr w:type="lastCol">
      <w:rPr>
        <w:color w:val="000000" w:themeColor="text1"/>
      </w:rPr>
    </w:tblStylePr>
  </w:style>
  <w:style w:type="paragraph" w:customStyle="1" w:styleId="Textodefecha">
    <w:name w:val="Texto de fecha"/>
    <w:basedOn w:val="Normal"/>
    <w:uiPriority w:val="35"/>
    <w:pPr>
      <w:spacing w:before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F6F74" w:themeFill="accent1"/>
      <w14:ligatures w14:val="standardContextual"/>
      <w14:cntxtAlt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Carcterdedireccindedestinatario">
    <w:name w:val="Carácter de dirección de destinatario"/>
    <w:basedOn w:val="Fuentedeprrafopredeter"/>
    <w:link w:val="Direccindeldestinatario"/>
    <w:uiPriority w:val="5"/>
    <w:locked/>
  </w:style>
  <w:style w:type="paragraph" w:customStyle="1" w:styleId="Encabezadodeseccin">
    <w:name w:val="Encabezado de sección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Nombre">
    <w:name w:val="Nombre"/>
    <w:basedOn w:val="Ttulo"/>
    <w:next w:val="Normal"/>
    <w:qFormat/>
    <w:pPr>
      <w:spacing w:after="0"/>
    </w:pPr>
    <w:rPr>
      <w:b/>
      <w:bCs/>
      <w:caps/>
      <w:color w:val="46464A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EFF2C50197466596E67569BF8A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388-0C70-4B7B-976F-ED3FD8676BED}"/>
      </w:docPartPr>
      <w:docPartBody>
        <w:p w:rsidR="008A7AC1" w:rsidRDefault="00571374">
          <w:pPr>
            <w:pStyle w:val="64EFF2C50197466596E67569BF8A046B"/>
          </w:pPr>
          <w:r>
            <w:t>[Escriba el nombre del remitente]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0"/>
    <w:rsid w:val="00571374"/>
    <w:rsid w:val="005764A6"/>
    <w:rsid w:val="007D7DE7"/>
    <w:rsid w:val="008A7AC1"/>
    <w:rsid w:val="00D00749"/>
    <w:rsid w:val="00D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54E775775943E4ADF7731E71DFD3E1">
    <w:name w:val="4354E775775943E4ADF7731E71DFD3E1"/>
  </w:style>
  <w:style w:type="paragraph" w:customStyle="1" w:styleId="143F82B14A2040A18664B4349C9F1833">
    <w:name w:val="143F82B14A2040A18664B4349C9F1833"/>
  </w:style>
  <w:style w:type="paragraph" w:customStyle="1" w:styleId="1C9DDE2A1E9848599898C65C8C310AF4">
    <w:name w:val="1C9DDE2A1E9848599898C65C8C310AF4"/>
  </w:style>
  <w:style w:type="paragraph" w:customStyle="1" w:styleId="64EFF2C50197466596E67569BF8A046B">
    <w:name w:val="64EFF2C50197466596E67569BF8A046B"/>
  </w:style>
  <w:style w:type="paragraph" w:customStyle="1" w:styleId="1B16607133E841FD8D2C89BEDC069F36">
    <w:name w:val="1B16607133E841FD8D2C89BEDC069F36"/>
  </w:style>
  <w:style w:type="paragraph" w:customStyle="1" w:styleId="51E8E3C27EAB414DB042E6FD6FB74BE0">
    <w:name w:val="51E8E3C27EAB414DB042E6FD6FB74BE0"/>
  </w:style>
  <w:style w:type="paragraph" w:customStyle="1" w:styleId="00D0DC0E7B9E4B428B7359CCA2CCE40F">
    <w:name w:val="00D0DC0E7B9E4B428B7359CCA2CCE40F"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89D793CF8FF14365A620859FF524081F">
    <w:name w:val="89D793CF8FF14365A620859FF524081F"/>
  </w:style>
  <w:style w:type="paragraph" w:customStyle="1" w:styleId="64E5883E547A43E29E4068142A59C549">
    <w:name w:val="64E5883E547A43E29E4068142A59C549"/>
    <w:rsid w:val="00DF1CE0"/>
  </w:style>
  <w:style w:type="paragraph" w:customStyle="1" w:styleId="E35A8051682B4E9E8835A214CF237894">
    <w:name w:val="E35A8051682B4E9E8835A214CF237894"/>
    <w:rsid w:val="00DF1CE0"/>
  </w:style>
  <w:style w:type="paragraph" w:customStyle="1" w:styleId="AD1ED4258A344B369E8685C35F0E9B93">
    <w:name w:val="AD1ED4258A344B369E8685C35F0E9B93"/>
    <w:rsid w:val="00DF1C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54E775775943E4ADF7731E71DFD3E1">
    <w:name w:val="4354E775775943E4ADF7731E71DFD3E1"/>
  </w:style>
  <w:style w:type="paragraph" w:customStyle="1" w:styleId="143F82B14A2040A18664B4349C9F1833">
    <w:name w:val="143F82B14A2040A18664B4349C9F1833"/>
  </w:style>
  <w:style w:type="paragraph" w:customStyle="1" w:styleId="1C9DDE2A1E9848599898C65C8C310AF4">
    <w:name w:val="1C9DDE2A1E9848599898C65C8C310AF4"/>
  </w:style>
  <w:style w:type="paragraph" w:customStyle="1" w:styleId="64EFF2C50197466596E67569BF8A046B">
    <w:name w:val="64EFF2C50197466596E67569BF8A046B"/>
  </w:style>
  <w:style w:type="paragraph" w:customStyle="1" w:styleId="1B16607133E841FD8D2C89BEDC069F36">
    <w:name w:val="1B16607133E841FD8D2C89BEDC069F36"/>
  </w:style>
  <w:style w:type="paragraph" w:customStyle="1" w:styleId="51E8E3C27EAB414DB042E6FD6FB74BE0">
    <w:name w:val="51E8E3C27EAB414DB042E6FD6FB74BE0"/>
  </w:style>
  <w:style w:type="paragraph" w:customStyle="1" w:styleId="00D0DC0E7B9E4B428B7359CCA2CCE40F">
    <w:name w:val="00D0DC0E7B9E4B428B7359CCA2CCE40F"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89D793CF8FF14365A620859FF524081F">
    <w:name w:val="89D793CF8FF14365A620859FF524081F"/>
  </w:style>
  <w:style w:type="paragraph" w:customStyle="1" w:styleId="64E5883E547A43E29E4068142A59C549">
    <w:name w:val="64E5883E547A43E29E4068142A59C549"/>
    <w:rsid w:val="00DF1CE0"/>
  </w:style>
  <w:style w:type="paragraph" w:customStyle="1" w:styleId="E35A8051682B4E9E8835A214CF237894">
    <w:name w:val="E35A8051682B4E9E8835A214CF237894"/>
    <w:rsid w:val="00DF1CE0"/>
  </w:style>
  <w:style w:type="paragraph" w:customStyle="1" w:styleId="AD1ED4258A344B369E8685C35F0E9B93">
    <w:name w:val="AD1ED4258A344B369E8685C35F0E9B93"/>
    <w:rsid w:val="00DF1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2016-04-20T00:00:00</PublishDate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6F909E92-5DAC-4DBF-9DA6-B2CD622E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ApothecaryMergeLetter.dotx</Template>
  <TotalTime>62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j. Sánchez-Bayo</dc:creator>
  <cp:lastModifiedBy>Juanjo Sánchez-Bayo</cp:lastModifiedBy>
  <cp:revision>9</cp:revision>
  <cp:lastPrinted>2016-04-20T15:44:00Z</cp:lastPrinted>
  <dcterms:created xsi:type="dcterms:W3CDTF">2016-04-20T08:42:00Z</dcterms:created>
  <dcterms:modified xsi:type="dcterms:W3CDTF">2016-10-06T10:14:00Z</dcterms:modified>
</cp:coreProperties>
</file>